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6BF35" w14:textId="77777777" w:rsidR="000D1DA8" w:rsidRDefault="000D1DA8" w:rsidP="00E334A3">
      <w:pPr>
        <w:pStyle w:val="Heading1"/>
        <w:spacing w:before="42"/>
        <w:ind w:left="0" w:right="20"/>
        <w:jc w:val="center"/>
        <w:rPr>
          <w:rFonts w:asciiTheme="minorHAnsi" w:hAnsiTheme="minorHAnsi"/>
          <w:spacing w:val="-1"/>
        </w:rPr>
      </w:pPr>
    </w:p>
    <w:p w14:paraId="701FA6BA" w14:textId="4CB2173E" w:rsidR="000D1DA8" w:rsidRDefault="00836386" w:rsidP="00B9202D">
      <w:pPr>
        <w:pStyle w:val="Heading1"/>
        <w:spacing w:before="42"/>
        <w:ind w:left="0" w:right="20"/>
        <w:jc w:val="center"/>
        <w:rPr>
          <w:rFonts w:asciiTheme="minorHAnsi" w:hAnsiTheme="minorHAnsi"/>
          <w:spacing w:val="-1"/>
        </w:rPr>
      </w:pPr>
      <w:r>
        <w:rPr>
          <w:rFonts w:asciiTheme="minorHAnsi" w:hAnsiTheme="minorHAnsi"/>
          <w:noProof/>
          <w:spacing w:val="-1"/>
        </w:rPr>
        <w:drawing>
          <wp:inline distT="0" distB="0" distL="0" distR="0" wp14:anchorId="67327C97" wp14:editId="37185330">
            <wp:extent cx="14001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9seSXiQ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C10EE" w14:textId="77777777" w:rsidR="000D1DA8" w:rsidRDefault="000D1DA8" w:rsidP="00E334A3">
      <w:pPr>
        <w:pStyle w:val="Heading1"/>
        <w:spacing w:before="42"/>
        <w:ind w:left="0" w:right="20"/>
        <w:jc w:val="center"/>
        <w:rPr>
          <w:rFonts w:asciiTheme="minorHAnsi" w:hAnsiTheme="minorHAnsi"/>
          <w:spacing w:val="-1"/>
        </w:rPr>
      </w:pPr>
    </w:p>
    <w:p w14:paraId="4632288B" w14:textId="77777777" w:rsidR="003D6485" w:rsidRDefault="003D6485" w:rsidP="00E334A3">
      <w:pPr>
        <w:pStyle w:val="Heading1"/>
        <w:spacing w:before="42"/>
        <w:ind w:left="0" w:right="20"/>
        <w:jc w:val="center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AGENDA </w:t>
      </w:r>
    </w:p>
    <w:p w14:paraId="0D4A2B2D" w14:textId="661CD823" w:rsidR="004F703A" w:rsidRPr="00E334A3" w:rsidRDefault="00CC6183" w:rsidP="00E334A3">
      <w:pPr>
        <w:pStyle w:val="Heading1"/>
        <w:spacing w:before="42"/>
        <w:ind w:left="0" w:right="20"/>
        <w:jc w:val="center"/>
        <w:rPr>
          <w:rFonts w:asciiTheme="minorHAnsi" w:hAnsiTheme="minorHAnsi"/>
          <w:b w:val="0"/>
          <w:bCs w:val="0"/>
        </w:rPr>
      </w:pPr>
      <w:r w:rsidRPr="00E334A3">
        <w:rPr>
          <w:rFonts w:asciiTheme="minorHAnsi" w:hAnsiTheme="minorHAnsi"/>
          <w:spacing w:val="-1"/>
        </w:rPr>
        <w:t>MEMBERSHIP</w:t>
      </w:r>
      <w:r w:rsidRPr="00E334A3">
        <w:rPr>
          <w:rFonts w:asciiTheme="minorHAnsi" w:hAnsiTheme="minorHAnsi"/>
          <w:spacing w:val="-16"/>
        </w:rPr>
        <w:t xml:space="preserve"> </w:t>
      </w:r>
      <w:r w:rsidRPr="00E334A3">
        <w:rPr>
          <w:rFonts w:asciiTheme="minorHAnsi" w:hAnsiTheme="minorHAnsi"/>
          <w:spacing w:val="-1"/>
        </w:rPr>
        <w:t>MEETING</w:t>
      </w:r>
    </w:p>
    <w:p w14:paraId="7167062E" w14:textId="0BC11BF5" w:rsidR="004F703A" w:rsidRPr="00E334A3" w:rsidRDefault="00C311FE" w:rsidP="00E334A3">
      <w:pPr>
        <w:spacing w:line="241" w:lineRule="auto"/>
        <w:ind w:right="20"/>
        <w:jc w:val="center"/>
        <w:rPr>
          <w:rFonts w:eastAsia="Cambria" w:cs="Cambria"/>
          <w:sz w:val="24"/>
          <w:szCs w:val="24"/>
        </w:rPr>
      </w:pPr>
      <w:r>
        <w:rPr>
          <w:rFonts w:eastAsia="Cambria" w:cs="Cambria"/>
          <w:b/>
          <w:bCs/>
          <w:spacing w:val="-1"/>
          <w:sz w:val="24"/>
          <w:szCs w:val="24"/>
        </w:rPr>
        <w:t>Aug 19</w:t>
      </w:r>
      <w:r w:rsidR="00AF7DB9">
        <w:rPr>
          <w:rFonts w:eastAsia="Cambria" w:cs="Cambria"/>
          <w:b/>
          <w:bCs/>
          <w:spacing w:val="-1"/>
          <w:sz w:val="24"/>
          <w:szCs w:val="24"/>
        </w:rPr>
        <w:t>, 2019</w:t>
      </w:r>
      <w:r w:rsidR="00E334A3">
        <w:rPr>
          <w:rFonts w:eastAsia="Cambria" w:cs="Cambria"/>
          <w:b/>
          <w:bCs/>
          <w:spacing w:val="-1"/>
          <w:sz w:val="24"/>
          <w:szCs w:val="24"/>
        </w:rPr>
        <w:t>;</w:t>
      </w:r>
      <w:r w:rsidR="00CC6183" w:rsidRPr="00E334A3">
        <w:rPr>
          <w:rFonts w:eastAsia="Cambria" w:cs="Cambria"/>
          <w:b/>
          <w:bCs/>
          <w:spacing w:val="27"/>
          <w:sz w:val="24"/>
          <w:szCs w:val="24"/>
        </w:rPr>
        <w:t xml:space="preserve"> </w:t>
      </w:r>
      <w:r w:rsidR="00827D0B">
        <w:rPr>
          <w:rFonts w:eastAsia="Cambria" w:cs="Cambria"/>
          <w:b/>
          <w:bCs/>
          <w:spacing w:val="-1"/>
          <w:sz w:val="24"/>
          <w:szCs w:val="24"/>
        </w:rPr>
        <w:t>3</w:t>
      </w:r>
      <w:r w:rsidR="00316BB2">
        <w:rPr>
          <w:rFonts w:eastAsia="Cambria" w:cs="Cambria"/>
          <w:b/>
          <w:bCs/>
          <w:spacing w:val="-1"/>
          <w:sz w:val="24"/>
          <w:szCs w:val="24"/>
        </w:rPr>
        <w:t>:00 PM</w:t>
      </w:r>
    </w:p>
    <w:p w14:paraId="186512B1" w14:textId="77777777" w:rsidR="004F703A" w:rsidRDefault="00CC6183" w:rsidP="00E334A3">
      <w:pPr>
        <w:spacing w:line="276" w:lineRule="exact"/>
        <w:ind w:right="20"/>
        <w:jc w:val="center"/>
        <w:rPr>
          <w:b/>
          <w:sz w:val="24"/>
        </w:rPr>
      </w:pPr>
      <w:r w:rsidRPr="00E334A3">
        <w:rPr>
          <w:b/>
          <w:spacing w:val="-1"/>
          <w:sz w:val="24"/>
        </w:rPr>
        <w:t>Conference</w:t>
      </w:r>
      <w:r w:rsidRPr="00E334A3">
        <w:rPr>
          <w:b/>
          <w:spacing w:val="-4"/>
          <w:sz w:val="24"/>
        </w:rPr>
        <w:t xml:space="preserve"> </w:t>
      </w:r>
      <w:r w:rsidRPr="00E334A3">
        <w:rPr>
          <w:b/>
          <w:sz w:val="24"/>
        </w:rPr>
        <w:t>Call</w:t>
      </w:r>
    </w:p>
    <w:p w14:paraId="788ACD11" w14:textId="3106670A" w:rsidR="000D1DA8" w:rsidRPr="000D1DA8" w:rsidRDefault="00827D0B" w:rsidP="000D1D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827D0B">
        <w:rPr>
          <w:rFonts w:ascii="Calibri" w:hAnsi="Calibri"/>
          <w:b/>
          <w:color w:val="000000"/>
          <w:sz w:val="22"/>
          <w:szCs w:val="22"/>
        </w:rPr>
        <w:t>1 929 436 2866</w:t>
      </w:r>
      <w:r w:rsidR="000D1DA8" w:rsidRPr="000D1DA8">
        <w:rPr>
          <w:rFonts w:ascii="Calibri" w:hAnsi="Calibri"/>
          <w:b/>
          <w:color w:val="000000"/>
          <w:sz w:val="22"/>
          <w:szCs w:val="22"/>
        </w:rPr>
        <w:t xml:space="preserve"> or </w:t>
      </w:r>
      <w:r w:rsidRPr="00827D0B">
        <w:rPr>
          <w:rFonts w:ascii="Calibri" w:hAnsi="Calibri"/>
          <w:b/>
          <w:color w:val="000000"/>
          <w:sz w:val="22"/>
          <w:szCs w:val="22"/>
        </w:rPr>
        <w:t>1 669 900 6833</w:t>
      </w:r>
    </w:p>
    <w:p w14:paraId="03D71613" w14:textId="57C1EB19" w:rsidR="00954390" w:rsidRPr="000D1DA8" w:rsidRDefault="000D1DA8" w:rsidP="009543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0D1DA8">
        <w:rPr>
          <w:rFonts w:ascii="Calibri" w:hAnsi="Calibri"/>
          <w:b/>
          <w:color w:val="000000"/>
          <w:sz w:val="22"/>
          <w:szCs w:val="22"/>
        </w:rPr>
        <w:t xml:space="preserve">Meeting ID: </w:t>
      </w:r>
      <w:r w:rsidR="00C5673F" w:rsidRPr="00C5673F">
        <w:rPr>
          <w:rFonts w:ascii="Segoe UI" w:hAnsi="Segoe UI" w:cs="Segoe UI"/>
          <w:b/>
          <w:bCs/>
          <w:color w:val="323130"/>
          <w:sz w:val="21"/>
          <w:szCs w:val="21"/>
          <w:shd w:val="clear" w:color="auto" w:fill="FFFFFF"/>
        </w:rPr>
        <w:t>824377709#</w:t>
      </w:r>
      <w:r w:rsidR="00954390">
        <w:rPr>
          <w:rFonts w:ascii="Segoe UI" w:hAnsi="Segoe UI" w:cs="Segoe UI"/>
          <w:b/>
          <w:bCs/>
          <w:color w:val="323130"/>
          <w:sz w:val="21"/>
          <w:szCs w:val="21"/>
          <w:shd w:val="clear" w:color="auto" w:fill="FFFFFF"/>
        </w:rPr>
        <w:t xml:space="preserve">  </w:t>
      </w:r>
    </w:p>
    <w:p w14:paraId="4BE679B6" w14:textId="18E4266C" w:rsidR="000D1DA8" w:rsidRDefault="000D1DA8" w:rsidP="00E334A3">
      <w:pPr>
        <w:spacing w:line="276" w:lineRule="exact"/>
        <w:ind w:right="20"/>
        <w:jc w:val="center"/>
        <w:rPr>
          <w:rFonts w:eastAsia="Cambria" w:cs="Cambria"/>
          <w:sz w:val="24"/>
          <w:szCs w:val="24"/>
        </w:rPr>
      </w:pPr>
    </w:p>
    <w:p w14:paraId="03A2B67C" w14:textId="0F0AF949" w:rsidR="00B12441" w:rsidRPr="00B12441" w:rsidRDefault="00B12441" w:rsidP="00E334A3">
      <w:pPr>
        <w:spacing w:line="276" w:lineRule="exact"/>
        <w:ind w:right="20"/>
        <w:jc w:val="center"/>
        <w:rPr>
          <w:rFonts w:eastAsia="Cambria" w:cs="Cambria"/>
          <w:color w:val="0000FF"/>
          <w:sz w:val="24"/>
          <w:szCs w:val="24"/>
        </w:rPr>
      </w:pPr>
      <w:r w:rsidRPr="00B12441">
        <w:rPr>
          <w:rFonts w:eastAsia="Cambria" w:cs="Cambria"/>
          <w:color w:val="0000FF"/>
          <w:sz w:val="24"/>
          <w:szCs w:val="24"/>
        </w:rPr>
        <w:t>Notes in Blue</w:t>
      </w:r>
      <w:r w:rsidR="007D24BA">
        <w:rPr>
          <w:rFonts w:eastAsia="Cambria" w:cs="Cambria"/>
          <w:color w:val="0000FF"/>
          <w:sz w:val="24"/>
          <w:szCs w:val="24"/>
        </w:rPr>
        <w:t xml:space="preserve"> – Notes by Troy</w:t>
      </w:r>
    </w:p>
    <w:p w14:paraId="753B3A91" w14:textId="77777777" w:rsidR="00E334A3" w:rsidRPr="000D1DA8" w:rsidRDefault="00E334A3" w:rsidP="00E334A3"/>
    <w:p w14:paraId="296FE8D9" w14:textId="64E3BB3D" w:rsidR="003D6485" w:rsidRPr="000D1DA8" w:rsidRDefault="003D6485" w:rsidP="00D772CF">
      <w:pPr>
        <w:widowControl/>
        <w:spacing w:after="160" w:line="259" w:lineRule="auto"/>
        <w:contextualSpacing/>
      </w:pPr>
      <w:r w:rsidRPr="000D1DA8">
        <w:rPr>
          <w:b/>
        </w:rPr>
        <w:t xml:space="preserve">Roll: </w:t>
      </w:r>
      <w:r w:rsidRPr="000D1DA8">
        <w:t xml:space="preserve"> </w:t>
      </w:r>
      <w:r w:rsidR="008F30EE" w:rsidRPr="008F30EE">
        <w:t>Mary Thompson,</w:t>
      </w:r>
      <w:r w:rsidR="008F30EE">
        <w:t xml:space="preserve"> </w:t>
      </w:r>
      <w:r w:rsidR="008F30EE" w:rsidRPr="008F30EE">
        <w:t>Terri Bauer,</w:t>
      </w:r>
      <w:r w:rsidR="008F30EE">
        <w:t xml:space="preserve"> </w:t>
      </w:r>
      <w:r w:rsidR="008F30EE" w:rsidRPr="008F30EE">
        <w:t>Donna Robinson</w:t>
      </w:r>
      <w:r w:rsidR="00C5673F">
        <w:t xml:space="preserve">, </w:t>
      </w:r>
      <w:r w:rsidR="008F30EE" w:rsidRPr="008F30EE">
        <w:t>William Babin,</w:t>
      </w:r>
      <w:r w:rsidR="008F30EE">
        <w:t xml:space="preserve"> </w:t>
      </w:r>
      <w:r w:rsidR="008F30EE" w:rsidRPr="008F30EE">
        <w:t>Holly</w:t>
      </w:r>
      <w:r w:rsidR="00D772CF">
        <w:t xml:space="preserve"> </w:t>
      </w:r>
      <w:r w:rsidR="008F30EE" w:rsidRPr="008F30EE">
        <w:t>Abbott,</w:t>
      </w:r>
      <w:r w:rsidR="008F30EE">
        <w:t xml:space="preserve"> </w:t>
      </w:r>
      <w:r w:rsidR="008F30EE" w:rsidRPr="008F30EE">
        <w:t>Michelle</w:t>
      </w:r>
      <w:r w:rsidR="008F30EE">
        <w:t xml:space="preserve"> </w:t>
      </w:r>
      <w:r w:rsidR="008F30EE" w:rsidRPr="008F30EE">
        <w:t>Fulcher,</w:t>
      </w:r>
      <w:r w:rsidR="008F30EE">
        <w:t xml:space="preserve"> </w:t>
      </w:r>
      <w:r w:rsidR="006A2191">
        <w:t>Mike Ripley</w:t>
      </w:r>
      <w:r w:rsidR="00AF7DB9">
        <w:t>, Eliza Duncan</w:t>
      </w:r>
      <w:r w:rsidR="00C5673F">
        <w:t xml:space="preserve">, Troy Peters, Amy </w:t>
      </w:r>
      <w:proofErr w:type="spellStart"/>
      <w:r w:rsidR="00C5673F">
        <w:t>Contre</w:t>
      </w:r>
      <w:proofErr w:type="spellEnd"/>
      <w:r w:rsidR="007219A1">
        <w:t>, Susan Green</w:t>
      </w:r>
    </w:p>
    <w:p w14:paraId="4544A553" w14:textId="1BA03A05" w:rsidR="003D6485" w:rsidRPr="000D1DA8" w:rsidRDefault="003D6485" w:rsidP="00D772CF">
      <w:pPr>
        <w:widowControl/>
        <w:spacing w:after="160" w:line="259" w:lineRule="auto"/>
        <w:contextualSpacing/>
      </w:pPr>
      <w:r w:rsidRPr="000D1DA8">
        <w:rPr>
          <w:b/>
        </w:rPr>
        <w:t xml:space="preserve">Guests: </w:t>
      </w:r>
      <w:r w:rsidRPr="000D1DA8">
        <w:t xml:space="preserve"> </w:t>
      </w:r>
      <w:r w:rsidR="008F30EE">
        <w:t>Tiffany Higgins,</w:t>
      </w:r>
      <w:r w:rsidRPr="000D1DA8">
        <w:t xml:space="preserve"> </w:t>
      </w:r>
      <w:r w:rsidR="00C5673F">
        <w:t>Melanie Volkers</w:t>
      </w:r>
      <w:r w:rsidRPr="000D1DA8">
        <w:t>, JoAnne Winter</w:t>
      </w:r>
    </w:p>
    <w:p w14:paraId="7587287B" w14:textId="4CC5DD8E" w:rsidR="003D6485" w:rsidRDefault="003D6485" w:rsidP="000D1DA8">
      <w:pPr>
        <w:widowControl/>
        <w:spacing w:after="160" w:line="259" w:lineRule="auto"/>
        <w:contextualSpacing/>
      </w:pPr>
    </w:p>
    <w:p w14:paraId="5DD16A46" w14:textId="3C4FE232" w:rsidR="00B12441" w:rsidRPr="00B12441" w:rsidRDefault="00B12441" w:rsidP="000D1DA8">
      <w:pPr>
        <w:widowControl/>
        <w:spacing w:after="160" w:line="259" w:lineRule="auto"/>
        <w:contextualSpacing/>
        <w:rPr>
          <w:color w:val="0000FF"/>
        </w:rPr>
      </w:pPr>
      <w:r w:rsidRPr="00B12441">
        <w:rPr>
          <w:b/>
          <w:color w:val="0000FF"/>
        </w:rPr>
        <w:t>On Call:</w:t>
      </w:r>
      <w:r w:rsidRPr="00B12441">
        <w:rPr>
          <w:color w:val="0000FF"/>
        </w:rPr>
        <w:t xml:space="preserve">  Bill Babin, </w:t>
      </w:r>
      <w:r>
        <w:rPr>
          <w:color w:val="0000FF"/>
        </w:rPr>
        <w:t xml:space="preserve">Troy Peters, </w:t>
      </w:r>
      <w:r w:rsidR="00865FA9">
        <w:rPr>
          <w:color w:val="0000FF"/>
        </w:rPr>
        <w:t>Terri Bauer, Holly Abbott</w:t>
      </w:r>
    </w:p>
    <w:p w14:paraId="23987E1B" w14:textId="31CFC70D" w:rsidR="00E47DC0" w:rsidRDefault="00C311FE" w:rsidP="00D772CF">
      <w:pPr>
        <w:pStyle w:val="ListParagraph"/>
        <w:widowControl/>
        <w:numPr>
          <w:ilvl w:val="0"/>
          <w:numId w:val="14"/>
        </w:numPr>
        <w:contextualSpacing/>
      </w:pPr>
      <w:r>
        <w:t xml:space="preserve">Welcome </w:t>
      </w:r>
    </w:p>
    <w:p w14:paraId="0B141A6A" w14:textId="4F2FF9F3" w:rsidR="00B12441" w:rsidRPr="00B12441" w:rsidRDefault="00B12441" w:rsidP="00B12441">
      <w:pPr>
        <w:pStyle w:val="ListParagraph"/>
        <w:widowControl/>
        <w:numPr>
          <w:ilvl w:val="1"/>
          <w:numId w:val="14"/>
        </w:numPr>
        <w:contextualSpacing/>
        <w:rPr>
          <w:color w:val="0000FF"/>
        </w:rPr>
      </w:pPr>
      <w:r w:rsidRPr="00B12441">
        <w:rPr>
          <w:color w:val="0000FF"/>
        </w:rPr>
        <w:t>Housekeeping:  Don’t reply all to emails – keep it to Bill &amp; Donna</w:t>
      </w:r>
    </w:p>
    <w:p w14:paraId="13D1B177" w14:textId="2001494E" w:rsidR="00E47DC0" w:rsidRDefault="00C311FE" w:rsidP="00E47DC0">
      <w:pPr>
        <w:pStyle w:val="ListParagraph"/>
        <w:widowControl/>
        <w:numPr>
          <w:ilvl w:val="1"/>
          <w:numId w:val="14"/>
        </w:numPr>
        <w:contextualSpacing/>
      </w:pPr>
      <w:r>
        <w:t>New committee member Susan Green, Susan’</w:t>
      </w:r>
      <w:r w:rsidR="002C01AF">
        <w:t>s</w:t>
      </w:r>
      <w:r>
        <w:t xml:space="preserve"> Travel Services</w:t>
      </w:r>
    </w:p>
    <w:p w14:paraId="6C65F3E6" w14:textId="3EDFFBE8" w:rsidR="00B12441" w:rsidRPr="00B12441" w:rsidRDefault="00B12441" w:rsidP="00B12441">
      <w:pPr>
        <w:pStyle w:val="ListParagraph"/>
        <w:widowControl/>
        <w:ind w:left="1440"/>
        <w:contextualSpacing/>
        <w:rPr>
          <w:color w:val="0000FF"/>
        </w:rPr>
      </w:pPr>
      <w:r w:rsidRPr="00B12441">
        <w:rPr>
          <w:color w:val="0000FF"/>
        </w:rPr>
        <w:t xml:space="preserve">Susan and Amy – new members on the team.  </w:t>
      </w:r>
    </w:p>
    <w:p w14:paraId="4699C1AD" w14:textId="77777777" w:rsidR="00B12441" w:rsidRDefault="00B12441" w:rsidP="00B12441">
      <w:pPr>
        <w:pStyle w:val="ListParagraph"/>
        <w:widowControl/>
        <w:ind w:left="1440"/>
        <w:contextualSpacing/>
      </w:pPr>
    </w:p>
    <w:p w14:paraId="5B9FBD21" w14:textId="5BC96FA6" w:rsidR="00133ECE" w:rsidRDefault="00133ECE" w:rsidP="00D772CF">
      <w:pPr>
        <w:pStyle w:val="ListParagraph"/>
        <w:widowControl/>
        <w:numPr>
          <w:ilvl w:val="0"/>
          <w:numId w:val="14"/>
        </w:numPr>
        <w:contextualSpacing/>
      </w:pPr>
      <w:r>
        <w:t>Update on membership</w:t>
      </w:r>
      <w:r w:rsidR="00B366A4">
        <w:t xml:space="preserve">: </w:t>
      </w:r>
    </w:p>
    <w:p w14:paraId="01ECAD86" w14:textId="77777777" w:rsidR="00A35906" w:rsidRDefault="00A35906" w:rsidP="00E47DC0">
      <w:pPr>
        <w:pStyle w:val="ListParagraph"/>
        <w:widowControl/>
        <w:numPr>
          <w:ilvl w:val="1"/>
          <w:numId w:val="14"/>
        </w:numPr>
        <w:contextualSpacing/>
      </w:pPr>
      <w:r>
        <w:t>How are we trending?</w:t>
      </w:r>
    </w:p>
    <w:p w14:paraId="47960D73" w14:textId="6FC9AF77" w:rsidR="00C311FE" w:rsidRDefault="00E47DC0" w:rsidP="00E47DC0">
      <w:pPr>
        <w:pStyle w:val="ListParagraph"/>
        <w:widowControl/>
        <w:numPr>
          <w:ilvl w:val="1"/>
          <w:numId w:val="14"/>
        </w:numPr>
        <w:contextualSpacing/>
      </w:pPr>
      <w:r>
        <w:t>Ended last year (June 2019) with 306 members (-1.29% net)</w:t>
      </w:r>
    </w:p>
    <w:p w14:paraId="275D5482" w14:textId="77777777" w:rsidR="00A35906" w:rsidRDefault="00C311FE" w:rsidP="00E47DC0">
      <w:pPr>
        <w:pStyle w:val="ListParagraph"/>
        <w:widowControl/>
        <w:numPr>
          <w:ilvl w:val="1"/>
          <w:numId w:val="14"/>
        </w:numPr>
        <w:contextualSpacing/>
      </w:pPr>
      <w:r>
        <w:t>Starting new year</w:t>
      </w:r>
      <w:r w:rsidR="00A35906">
        <w:t xml:space="preserve"> 295</w:t>
      </w:r>
    </w:p>
    <w:p w14:paraId="601C6439" w14:textId="330A28F5" w:rsidR="00FA70BA" w:rsidRDefault="0037132F" w:rsidP="00E47DC0">
      <w:pPr>
        <w:pStyle w:val="ListParagraph"/>
        <w:widowControl/>
        <w:numPr>
          <w:ilvl w:val="1"/>
          <w:numId w:val="14"/>
        </w:numPr>
        <w:contextualSpacing/>
      </w:pPr>
      <w:r>
        <w:t xml:space="preserve">Retention </w:t>
      </w:r>
      <w:r w:rsidR="00A35906">
        <w:t>at 73.87</w:t>
      </w:r>
      <w:proofErr w:type="gramStart"/>
      <w:r w:rsidR="00A35906">
        <w:t xml:space="preserve">% </w:t>
      </w:r>
      <w:r w:rsidR="00FA70BA">
        <w:t xml:space="preserve"> (</w:t>
      </w:r>
      <w:proofErr w:type="gramEnd"/>
      <w:r w:rsidR="00FA70BA">
        <w:t>goal is 76%)</w:t>
      </w:r>
      <w:r w:rsidR="0037272F">
        <w:t xml:space="preserve"> (</w:t>
      </w:r>
      <w:proofErr w:type="gramStart"/>
      <w:r w:rsidR="0037272F">
        <w:t>global</w:t>
      </w:r>
      <w:proofErr w:type="gramEnd"/>
      <w:r w:rsidR="0037272F">
        <w:t xml:space="preserve"> retention rate 65%)</w:t>
      </w:r>
    </w:p>
    <w:p w14:paraId="27D204C4" w14:textId="15731690" w:rsidR="007D24BA" w:rsidRPr="007D24BA" w:rsidRDefault="007D24BA" w:rsidP="007D24BA">
      <w:pPr>
        <w:pStyle w:val="ListParagraph"/>
        <w:widowControl/>
        <w:ind w:left="1440"/>
        <w:contextualSpacing/>
        <w:rPr>
          <w:color w:val="0000FF"/>
        </w:rPr>
      </w:pPr>
      <w:r w:rsidRPr="007D24BA">
        <w:rPr>
          <w:color w:val="0000FF"/>
        </w:rPr>
        <w:t>Performing well but we need to keep aware of attrition.  Our goal is to find 95 new members</w:t>
      </w:r>
    </w:p>
    <w:p w14:paraId="44A2E6D3" w14:textId="7B355E36" w:rsidR="00E47DC0" w:rsidRDefault="00E47DC0" w:rsidP="00E47DC0">
      <w:pPr>
        <w:pStyle w:val="ListParagraph"/>
        <w:widowControl/>
        <w:numPr>
          <w:ilvl w:val="1"/>
          <w:numId w:val="14"/>
        </w:numPr>
        <w:contextualSpacing/>
      </w:pPr>
      <w:r>
        <w:t xml:space="preserve">Goal for 2019-2020- </w:t>
      </w:r>
      <w:r w:rsidR="0037272F">
        <w:t xml:space="preserve">to </w:t>
      </w:r>
      <w:r>
        <w:t>end with 326 members- Need ~ 95 new members.</w:t>
      </w:r>
    </w:p>
    <w:p w14:paraId="496C3DE5" w14:textId="5F4844E7" w:rsidR="007D24BA" w:rsidRDefault="007D24BA" w:rsidP="007D24BA">
      <w:pPr>
        <w:pStyle w:val="ListParagraph"/>
        <w:widowControl/>
        <w:ind w:left="1440"/>
        <w:contextualSpacing/>
        <w:rPr>
          <w:color w:val="0000FF"/>
        </w:rPr>
      </w:pPr>
      <w:r w:rsidRPr="007D24BA">
        <w:rPr>
          <w:color w:val="0000FF"/>
        </w:rPr>
        <w:t>Que</w:t>
      </w:r>
      <w:r>
        <w:rPr>
          <w:color w:val="0000FF"/>
        </w:rPr>
        <w:t>stion from Terri:  What have we done in the previous years?</w:t>
      </w:r>
    </w:p>
    <w:p w14:paraId="72884920" w14:textId="76EB0389" w:rsidR="00FE6C1A" w:rsidRDefault="00FE6C1A" w:rsidP="007D24BA">
      <w:pPr>
        <w:pStyle w:val="ListParagraph"/>
        <w:widowControl/>
        <w:ind w:left="1440"/>
        <w:contextualSpacing/>
        <w:rPr>
          <w:color w:val="0000FF"/>
        </w:rPr>
      </w:pPr>
      <w:r>
        <w:rPr>
          <w:color w:val="0000FF"/>
        </w:rPr>
        <w:t>Bill to reach out to Donna – how many new members have we added in previous years.</w:t>
      </w:r>
    </w:p>
    <w:p w14:paraId="49C44941" w14:textId="0745C856" w:rsidR="00FE6C1A" w:rsidRPr="00FE6C1A" w:rsidRDefault="00FE6C1A" w:rsidP="00FE6C1A">
      <w:pPr>
        <w:pStyle w:val="ListParagraph"/>
        <w:widowControl/>
        <w:ind w:left="1440"/>
        <w:contextualSpacing/>
        <w:rPr>
          <w:color w:val="0000FF"/>
        </w:rPr>
      </w:pPr>
      <w:r>
        <w:rPr>
          <w:color w:val="0000FF"/>
        </w:rPr>
        <w:t>Good ideas to create more membership growth opportunities.  (Networking events)</w:t>
      </w:r>
    </w:p>
    <w:p w14:paraId="19D2CF47" w14:textId="1B23337B" w:rsidR="007219A1" w:rsidRDefault="007219A1" w:rsidP="00E47DC0">
      <w:pPr>
        <w:pStyle w:val="ListParagraph"/>
        <w:widowControl/>
        <w:numPr>
          <w:ilvl w:val="1"/>
          <w:numId w:val="14"/>
        </w:numPr>
        <w:contextualSpacing/>
      </w:pPr>
      <w:proofErr w:type="gramStart"/>
      <w:r>
        <w:t>So</w:t>
      </w:r>
      <w:proofErr w:type="gramEnd"/>
      <w:r>
        <w:t xml:space="preserve"> our goal is recruiting new members.  Use your own FB / LI accounts to promote our chapter and its events. </w:t>
      </w:r>
    </w:p>
    <w:p w14:paraId="307ABDEA" w14:textId="591E3354" w:rsidR="00FE6C1A" w:rsidRDefault="00FE6C1A" w:rsidP="00FE6C1A">
      <w:pPr>
        <w:pStyle w:val="ListParagraph"/>
        <w:widowControl/>
        <w:ind w:left="1440"/>
        <w:contextualSpacing/>
        <w:rPr>
          <w:color w:val="0000FF"/>
        </w:rPr>
      </w:pPr>
      <w:r w:rsidRPr="00FE6C1A">
        <w:rPr>
          <w:color w:val="0000FF"/>
        </w:rPr>
        <w:t>In particular the networking events.  “Attention event professionals</w:t>
      </w:r>
      <w:r>
        <w:rPr>
          <w:color w:val="0000FF"/>
        </w:rPr>
        <w:t>…</w:t>
      </w:r>
      <w:r w:rsidRPr="00FE6C1A">
        <w:rPr>
          <w:color w:val="0000FF"/>
        </w:rPr>
        <w:t xml:space="preserve"> get connected!”  Etc.</w:t>
      </w:r>
      <w:r>
        <w:rPr>
          <w:color w:val="0000FF"/>
        </w:rPr>
        <w:t xml:space="preserve">  </w:t>
      </w:r>
    </w:p>
    <w:p w14:paraId="76A41240" w14:textId="570C56B8" w:rsidR="00FE6C1A" w:rsidRDefault="00FE6C1A" w:rsidP="00FE6C1A">
      <w:pPr>
        <w:pStyle w:val="ListParagraph"/>
        <w:widowControl/>
        <w:ind w:left="1440"/>
        <w:contextualSpacing/>
        <w:rPr>
          <w:color w:val="0000FF"/>
        </w:rPr>
      </w:pPr>
      <w:r>
        <w:rPr>
          <w:color w:val="0000FF"/>
        </w:rPr>
        <w:t>Troy to complete template for the event posts – goal of the end of the month.  Forward that document to the whole team once approved so we can all share on our own networks.</w:t>
      </w:r>
    </w:p>
    <w:p w14:paraId="7DCE785B" w14:textId="79C101B1" w:rsidR="0037132F" w:rsidRDefault="007219A1" w:rsidP="0090529B">
      <w:pPr>
        <w:pStyle w:val="ListParagraph"/>
        <w:widowControl/>
        <w:numPr>
          <w:ilvl w:val="0"/>
          <w:numId w:val="14"/>
        </w:numPr>
        <w:contextualSpacing/>
      </w:pPr>
      <w:r>
        <w:t>Happening now in membership</w:t>
      </w:r>
    </w:p>
    <w:p w14:paraId="3F018B0D" w14:textId="36E56805" w:rsidR="001634A4" w:rsidRDefault="001634A4" w:rsidP="001634A4">
      <w:pPr>
        <w:pStyle w:val="ListParagraph"/>
        <w:widowControl/>
        <w:numPr>
          <w:ilvl w:val="2"/>
          <w:numId w:val="14"/>
        </w:numPr>
        <w:contextualSpacing/>
      </w:pPr>
      <w:r>
        <w:t>Committee recruitment- one new person each</w:t>
      </w:r>
      <w:r w:rsidR="002C01AF">
        <w:t>—be bold—just ask</w:t>
      </w:r>
    </w:p>
    <w:p w14:paraId="19D46614" w14:textId="7447A674" w:rsidR="00865FA9" w:rsidRDefault="00865FA9" w:rsidP="00865FA9">
      <w:pPr>
        <w:pStyle w:val="ListParagraph"/>
        <w:widowControl/>
        <w:ind w:left="2160"/>
        <w:contextualSpacing/>
      </w:pPr>
      <w:r w:rsidRPr="00865FA9">
        <w:rPr>
          <w:color w:val="0000FF"/>
        </w:rPr>
        <w:t xml:space="preserve">Use events like </w:t>
      </w:r>
      <w:proofErr w:type="spellStart"/>
      <w:r w:rsidRPr="00865FA9">
        <w:rPr>
          <w:color w:val="0000FF"/>
        </w:rPr>
        <w:t>EduCon</w:t>
      </w:r>
      <w:proofErr w:type="spellEnd"/>
      <w:r w:rsidRPr="00865FA9">
        <w:rPr>
          <w:color w:val="0000FF"/>
        </w:rPr>
        <w:t xml:space="preserve"> and engage new potential members. </w:t>
      </w:r>
    </w:p>
    <w:p w14:paraId="4392E6A5" w14:textId="298F09D2" w:rsidR="001634A4" w:rsidRDefault="001634A4" w:rsidP="00E31D5B">
      <w:pPr>
        <w:pStyle w:val="ListParagraph"/>
        <w:widowControl/>
        <w:numPr>
          <w:ilvl w:val="2"/>
          <w:numId w:val="14"/>
        </w:numPr>
        <w:contextualSpacing/>
      </w:pPr>
      <w:r>
        <w:t>Dash to Dallas- in</w:t>
      </w:r>
      <w:r w:rsidR="002C01AF">
        <w:t xml:space="preserve"> full effect</w:t>
      </w:r>
    </w:p>
    <w:p w14:paraId="6F787508" w14:textId="5AFF2F35" w:rsidR="003D4BEE" w:rsidRPr="003D4BEE" w:rsidRDefault="003D4BEE" w:rsidP="003D4BEE">
      <w:pPr>
        <w:pStyle w:val="ListParagraph"/>
        <w:widowControl/>
        <w:ind w:left="2160"/>
        <w:contextualSpacing/>
        <w:rPr>
          <w:color w:val="0000FF"/>
        </w:rPr>
      </w:pPr>
      <w:r w:rsidRPr="003D4BEE">
        <w:rPr>
          <w:color w:val="0000FF"/>
        </w:rPr>
        <w:t>Everyone is aware – continue to spread the word</w:t>
      </w:r>
    </w:p>
    <w:p w14:paraId="3AB9D620" w14:textId="0AC2E54A" w:rsidR="00954390" w:rsidRDefault="00954390" w:rsidP="00E31D5B">
      <w:pPr>
        <w:pStyle w:val="ListParagraph"/>
        <w:widowControl/>
        <w:numPr>
          <w:ilvl w:val="2"/>
          <w:numId w:val="14"/>
        </w:numPr>
        <w:contextualSpacing/>
      </w:pPr>
      <w:r>
        <w:t>“summer enrollment special”   save $50, ends AUG 31</w:t>
      </w:r>
    </w:p>
    <w:p w14:paraId="3ADA979F" w14:textId="77777777" w:rsidR="003D4BEE" w:rsidRDefault="003D4BEE" w:rsidP="003D4BEE">
      <w:pPr>
        <w:pStyle w:val="ListParagraph"/>
        <w:widowControl/>
        <w:ind w:left="1440" w:firstLine="720"/>
        <w:contextualSpacing/>
        <w:rPr>
          <w:color w:val="0000FF"/>
        </w:rPr>
      </w:pPr>
      <w:r>
        <w:rPr>
          <w:color w:val="0000FF"/>
        </w:rPr>
        <w:lastRenderedPageBreak/>
        <w:t>$50 off for renewals and you get $25 off – how can we get a push</w:t>
      </w:r>
    </w:p>
    <w:p w14:paraId="6EF77D5C" w14:textId="77777777" w:rsidR="003D4BEE" w:rsidRPr="00FE6C1A" w:rsidRDefault="003D4BEE" w:rsidP="003D4BEE">
      <w:pPr>
        <w:pStyle w:val="ListParagraph"/>
        <w:widowControl/>
        <w:ind w:left="1440" w:firstLine="720"/>
        <w:contextualSpacing/>
        <w:rPr>
          <w:color w:val="0000FF"/>
        </w:rPr>
      </w:pPr>
      <w:r>
        <w:rPr>
          <w:color w:val="0000FF"/>
        </w:rPr>
        <w:t>Bill to get verbiage to Troy so he can create a graphic to post on social media</w:t>
      </w:r>
    </w:p>
    <w:p w14:paraId="409D3852" w14:textId="27912105" w:rsidR="002C01AF" w:rsidRDefault="002C01AF" w:rsidP="0035362B">
      <w:pPr>
        <w:pStyle w:val="ListParagraph"/>
        <w:widowControl/>
        <w:numPr>
          <w:ilvl w:val="2"/>
          <w:numId w:val="14"/>
        </w:numPr>
        <w:contextualSpacing/>
      </w:pPr>
      <w:r>
        <w:t>“</w:t>
      </w:r>
      <w:proofErr w:type="gramStart"/>
      <w:r>
        <w:t>anniversary</w:t>
      </w:r>
      <w:proofErr w:type="gramEnd"/>
      <w:r>
        <w:t>”  not “renewal”  “blame it on global”</w:t>
      </w:r>
      <w:r w:rsidR="007219A1">
        <w:t xml:space="preserve">  any questions? About script or email.</w:t>
      </w:r>
    </w:p>
    <w:p w14:paraId="3D3CE6E2" w14:textId="5A0FF8CA" w:rsidR="0090529B" w:rsidRDefault="003D4BEE" w:rsidP="0090529B">
      <w:pPr>
        <w:pStyle w:val="ListParagraph"/>
        <w:widowControl/>
        <w:ind w:left="2160"/>
        <w:contextualSpacing/>
        <w:rPr>
          <w:color w:val="0000FF"/>
        </w:rPr>
      </w:pPr>
      <w:r w:rsidRPr="003D4BEE">
        <w:rPr>
          <w:color w:val="0000FF"/>
        </w:rPr>
        <w:t>Everyone agrees that the reaching out to “celebrate”</w:t>
      </w:r>
      <w:r>
        <w:rPr>
          <w:color w:val="0000FF"/>
        </w:rPr>
        <w:t xml:space="preserve"> an anniversary is a win!</w:t>
      </w:r>
    </w:p>
    <w:p w14:paraId="3184F272" w14:textId="480585D1" w:rsidR="0035362B" w:rsidRDefault="0035362B" w:rsidP="0035362B">
      <w:pPr>
        <w:pStyle w:val="ListParagraph"/>
        <w:widowControl/>
        <w:numPr>
          <w:ilvl w:val="2"/>
          <w:numId w:val="14"/>
        </w:numPr>
        <w:contextualSpacing/>
      </w:pPr>
      <w:r>
        <w:t>Monthly event volunteer schedule /sign up</w:t>
      </w:r>
      <w:r w:rsidR="001634A4">
        <w:t>- Eliza/Troy</w:t>
      </w:r>
      <w:r w:rsidR="002C01AF">
        <w:t xml:space="preserve"> (who 9 12?)</w:t>
      </w:r>
    </w:p>
    <w:p w14:paraId="16EB7AD2" w14:textId="76529B30" w:rsidR="003D4BEE" w:rsidRPr="0090529B" w:rsidRDefault="0090529B" w:rsidP="003D4BEE">
      <w:pPr>
        <w:pStyle w:val="ListParagraph"/>
        <w:widowControl/>
        <w:ind w:left="2160"/>
        <w:contextualSpacing/>
        <w:rPr>
          <w:color w:val="0000FF"/>
        </w:rPr>
      </w:pPr>
      <w:r>
        <w:rPr>
          <w:color w:val="0000FF"/>
        </w:rPr>
        <w:t>Bill an</w:t>
      </w:r>
      <w:r w:rsidR="00865FA9">
        <w:rPr>
          <w:color w:val="0000FF"/>
        </w:rPr>
        <w:t>d Troy to host membership table at September program.</w:t>
      </w:r>
    </w:p>
    <w:p w14:paraId="70F83E63" w14:textId="62D3803C" w:rsidR="00B366A4" w:rsidRDefault="00B366A4" w:rsidP="0035362B">
      <w:pPr>
        <w:pStyle w:val="ListParagraph"/>
        <w:widowControl/>
        <w:numPr>
          <w:ilvl w:val="2"/>
          <w:numId w:val="14"/>
        </w:numPr>
        <w:contextualSpacing/>
      </w:pPr>
      <w:r>
        <w:t xml:space="preserve">Promote networking </w:t>
      </w:r>
      <w:r w:rsidR="007219A1">
        <w:t xml:space="preserve">and other </w:t>
      </w:r>
      <w:r>
        <w:t>events</w:t>
      </w:r>
      <w:r w:rsidR="007219A1">
        <w:t xml:space="preserve"> –</w:t>
      </w:r>
      <w:proofErr w:type="spellStart"/>
      <w:r w:rsidR="007219A1">
        <w:t>educon</w:t>
      </w:r>
      <w:proofErr w:type="spellEnd"/>
      <w:r w:rsidR="007219A1">
        <w:t>, networking, “dash”</w:t>
      </w:r>
    </w:p>
    <w:p w14:paraId="66EB759B" w14:textId="391C2104" w:rsidR="003D4BEE" w:rsidRPr="0090529B" w:rsidRDefault="0090529B" w:rsidP="0090529B">
      <w:pPr>
        <w:widowControl/>
        <w:ind w:left="2160"/>
        <w:contextualSpacing/>
        <w:rPr>
          <w:color w:val="0000FF"/>
        </w:rPr>
      </w:pPr>
      <w:r w:rsidRPr="0090529B">
        <w:rPr>
          <w:color w:val="0000FF"/>
        </w:rPr>
        <w:t xml:space="preserve">ASU Event to </w:t>
      </w:r>
      <w:proofErr w:type="gramStart"/>
      <w:r w:rsidRPr="0090529B">
        <w:rPr>
          <w:color w:val="0000FF"/>
        </w:rPr>
        <w:t>be attended</w:t>
      </w:r>
      <w:proofErr w:type="gramEnd"/>
      <w:r w:rsidRPr="0090529B">
        <w:rPr>
          <w:color w:val="0000FF"/>
        </w:rPr>
        <w:t xml:space="preserve"> by Amy and Troy.  Build a prospect file of non-members that we can use to get people out to our events and become potential members.</w:t>
      </w:r>
    </w:p>
    <w:p w14:paraId="3B977C3D" w14:textId="6E000291" w:rsidR="00B366A4" w:rsidRDefault="00B366A4" w:rsidP="0035362B">
      <w:pPr>
        <w:pStyle w:val="ListParagraph"/>
        <w:widowControl/>
        <w:numPr>
          <w:ilvl w:val="2"/>
          <w:numId w:val="14"/>
        </w:numPr>
        <w:contextualSpacing/>
      </w:pPr>
      <w:r>
        <w:t>Need survey questions for speed networking</w:t>
      </w:r>
    </w:p>
    <w:p w14:paraId="4F4ABF71" w14:textId="6BF08670" w:rsidR="0090529B" w:rsidRDefault="0090529B" w:rsidP="0090529B">
      <w:pPr>
        <w:widowControl/>
        <w:ind w:left="2160"/>
        <w:contextualSpacing/>
        <w:rPr>
          <w:color w:val="0000FF"/>
        </w:rPr>
      </w:pPr>
      <w:r w:rsidRPr="0090529B">
        <w:rPr>
          <w:color w:val="0000FF"/>
        </w:rPr>
        <w:t xml:space="preserve">Create some sort of analytics showing the benefit of this event.  </w:t>
      </w:r>
      <w:proofErr w:type="gramStart"/>
      <w:r w:rsidRPr="0090529B">
        <w:rPr>
          <w:color w:val="0000FF"/>
        </w:rPr>
        <w:t>Hopefully</w:t>
      </w:r>
      <w:proofErr w:type="gramEnd"/>
      <w:r w:rsidRPr="0090529B">
        <w:rPr>
          <w:color w:val="0000FF"/>
        </w:rPr>
        <w:t xml:space="preserve"> share with global.  </w:t>
      </w:r>
      <w:r>
        <w:rPr>
          <w:color w:val="0000FF"/>
        </w:rPr>
        <w:t xml:space="preserve">Start reaching out at </w:t>
      </w:r>
      <w:proofErr w:type="spellStart"/>
      <w:r>
        <w:rPr>
          <w:color w:val="0000FF"/>
        </w:rPr>
        <w:t>EduCon</w:t>
      </w:r>
      <w:proofErr w:type="spellEnd"/>
      <w:r>
        <w:rPr>
          <w:color w:val="0000FF"/>
        </w:rPr>
        <w:t xml:space="preserve"> to get feedback.</w:t>
      </w:r>
    </w:p>
    <w:p w14:paraId="05625E64" w14:textId="00880B2C" w:rsidR="00202587" w:rsidRDefault="00202587" w:rsidP="0090529B">
      <w:pPr>
        <w:widowControl/>
        <w:ind w:left="2160"/>
        <w:contextualSpacing/>
        <w:rPr>
          <w:color w:val="0000FF"/>
        </w:rPr>
      </w:pPr>
      <w:r>
        <w:rPr>
          <w:color w:val="0000FF"/>
        </w:rPr>
        <w:t xml:space="preserve">Holly shared a story from Tucson Chamber with tables of ten that have a table </w:t>
      </w:r>
      <w:proofErr w:type="gramStart"/>
      <w:r>
        <w:rPr>
          <w:color w:val="0000FF"/>
        </w:rPr>
        <w:t>host,</w:t>
      </w:r>
      <w:proofErr w:type="gramEnd"/>
      <w:r>
        <w:rPr>
          <w:color w:val="0000FF"/>
        </w:rPr>
        <w:t xml:space="preserve"> everyone goes around the table telling your story.  </w:t>
      </w:r>
      <w:proofErr w:type="gramStart"/>
      <w:r>
        <w:rPr>
          <w:color w:val="0000FF"/>
        </w:rPr>
        <w:t>90 minute</w:t>
      </w:r>
      <w:proofErr w:type="gramEnd"/>
      <w:r>
        <w:rPr>
          <w:color w:val="0000FF"/>
        </w:rPr>
        <w:t xml:space="preserve"> program.</w:t>
      </w:r>
    </w:p>
    <w:p w14:paraId="7E214583" w14:textId="77366C79" w:rsidR="00202587" w:rsidRDefault="00202587" w:rsidP="0090529B">
      <w:pPr>
        <w:widowControl/>
        <w:ind w:left="2160"/>
        <w:contextualSpacing/>
        <w:rPr>
          <w:color w:val="0000FF"/>
        </w:rPr>
      </w:pPr>
      <w:r>
        <w:rPr>
          <w:color w:val="0000FF"/>
        </w:rPr>
        <w:t>Speed networking has been getting great responses.</w:t>
      </w:r>
    </w:p>
    <w:p w14:paraId="1B951987" w14:textId="4791D328" w:rsidR="00A218FB" w:rsidRDefault="00A218FB" w:rsidP="0035362B">
      <w:pPr>
        <w:pStyle w:val="ListParagraph"/>
        <w:widowControl/>
        <w:numPr>
          <w:ilvl w:val="2"/>
          <w:numId w:val="14"/>
        </w:numPr>
        <w:contextualSpacing/>
      </w:pPr>
      <w:r>
        <w:t xml:space="preserve">NAU </w:t>
      </w:r>
      <w:r w:rsidR="002C01AF">
        <w:t xml:space="preserve"> student chapter</w:t>
      </w:r>
    </w:p>
    <w:p w14:paraId="405E7781" w14:textId="3F209E97" w:rsidR="00202587" w:rsidRDefault="00865FA9" w:rsidP="00202587">
      <w:pPr>
        <w:pStyle w:val="ListParagraph"/>
        <w:widowControl/>
        <w:ind w:left="2160"/>
        <w:contextualSpacing/>
        <w:rPr>
          <w:color w:val="0000FF"/>
        </w:rPr>
      </w:pPr>
      <w:r>
        <w:rPr>
          <w:color w:val="0000FF"/>
        </w:rPr>
        <w:t xml:space="preserve">Received an email from someone at NAU that states </w:t>
      </w:r>
      <w:proofErr w:type="gramStart"/>
      <w:r>
        <w:rPr>
          <w:color w:val="0000FF"/>
        </w:rPr>
        <w:t>they’re</w:t>
      </w:r>
      <w:proofErr w:type="gramEnd"/>
      <w:r>
        <w:rPr>
          <w:color w:val="0000FF"/>
        </w:rPr>
        <w:t xml:space="preserve"> trying to re-establish a student chapter again.  </w:t>
      </w:r>
    </w:p>
    <w:p w14:paraId="6170E3B1" w14:textId="11284529" w:rsidR="00865FA9" w:rsidRPr="00202587" w:rsidRDefault="00865FA9" w:rsidP="00202587">
      <w:pPr>
        <w:pStyle w:val="ListParagraph"/>
        <w:widowControl/>
        <w:ind w:left="2160"/>
        <w:contextualSpacing/>
        <w:rPr>
          <w:color w:val="0000FF"/>
        </w:rPr>
      </w:pPr>
      <w:r>
        <w:rPr>
          <w:color w:val="0000FF"/>
        </w:rPr>
        <w:t>Bill has received info from Global to forward to NAU with instructions on how to set up a chapter.</w:t>
      </w:r>
    </w:p>
    <w:p w14:paraId="0FD189E6" w14:textId="77777777" w:rsidR="0090529B" w:rsidRDefault="0090529B" w:rsidP="0090529B">
      <w:pPr>
        <w:pStyle w:val="ListParagraph"/>
        <w:widowControl/>
        <w:ind w:left="2160"/>
        <w:contextualSpacing/>
      </w:pPr>
    </w:p>
    <w:p w14:paraId="317AE1E8" w14:textId="77777777" w:rsidR="002C01AF" w:rsidRDefault="002C01AF" w:rsidP="0090529B">
      <w:pPr>
        <w:widowControl/>
        <w:ind w:left="2160"/>
        <w:contextualSpacing/>
      </w:pPr>
    </w:p>
    <w:p w14:paraId="4A7EB7F6" w14:textId="7BC9A301" w:rsidR="001634A4" w:rsidRDefault="007219A1" w:rsidP="001634A4">
      <w:pPr>
        <w:pStyle w:val="ListParagraph"/>
        <w:widowControl/>
        <w:numPr>
          <w:ilvl w:val="0"/>
          <w:numId w:val="14"/>
        </w:numPr>
        <w:contextualSpacing/>
      </w:pPr>
      <w:r>
        <w:t>Next batch of calls:  Donna</w:t>
      </w:r>
      <w:r w:rsidR="001634A4">
        <w:t xml:space="preserve"> </w:t>
      </w:r>
    </w:p>
    <w:p w14:paraId="017F48BD" w14:textId="58C29D3D" w:rsidR="00865FA9" w:rsidRPr="00865FA9" w:rsidRDefault="00865FA9" w:rsidP="00865FA9">
      <w:pPr>
        <w:pStyle w:val="ListParagraph"/>
        <w:widowControl/>
        <w:ind w:left="720"/>
        <w:contextualSpacing/>
        <w:rPr>
          <w:color w:val="0000FF"/>
        </w:rPr>
      </w:pPr>
      <w:r>
        <w:rPr>
          <w:color w:val="0000FF"/>
        </w:rPr>
        <w:t>Appointment shows 2:00 for the monthly calls, Bill to work with Donna to update.</w:t>
      </w:r>
    </w:p>
    <w:p w14:paraId="1147CC3F" w14:textId="701A6CAB" w:rsidR="00B9202D" w:rsidRPr="00F563CA" w:rsidRDefault="00B9202D" w:rsidP="00B9202D">
      <w:pPr>
        <w:pStyle w:val="ListParagraph"/>
        <w:widowControl/>
        <w:numPr>
          <w:ilvl w:val="0"/>
          <w:numId w:val="14"/>
        </w:numPr>
        <w:contextualSpacing/>
      </w:pPr>
      <w:r w:rsidRPr="00F563CA">
        <w:t>Other agenda items?</w:t>
      </w:r>
    </w:p>
    <w:p w14:paraId="40C7C1CD" w14:textId="6D59C118" w:rsidR="00B9202D" w:rsidRPr="00360F2F" w:rsidRDefault="00360F2F" w:rsidP="00865FA9">
      <w:pPr>
        <w:widowControl/>
        <w:ind w:left="720"/>
        <w:contextualSpacing/>
        <w:rPr>
          <w:color w:val="0000FF"/>
        </w:rPr>
      </w:pPr>
      <w:r w:rsidRPr="00360F2F">
        <w:rPr>
          <w:color w:val="0000FF"/>
        </w:rPr>
        <w:t>Bill suggested a potential call training sessi</w:t>
      </w:r>
      <w:bookmarkStart w:id="0" w:name="_GoBack"/>
      <w:bookmarkEnd w:id="0"/>
      <w:r w:rsidRPr="00360F2F">
        <w:rPr>
          <w:color w:val="0000FF"/>
        </w:rPr>
        <w:t>on to help new callers with the process.</w:t>
      </w:r>
    </w:p>
    <w:sectPr w:rsidR="00B9202D" w:rsidRPr="00360F2F" w:rsidSect="0035362B">
      <w:pgSz w:w="12240" w:h="15840"/>
      <w:pgMar w:top="630" w:right="1440" w:bottom="1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D85"/>
    <w:multiLevelType w:val="hybridMultilevel"/>
    <w:tmpl w:val="75B2A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03BE7"/>
    <w:multiLevelType w:val="hybridMultilevel"/>
    <w:tmpl w:val="99E2F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1E8C"/>
    <w:multiLevelType w:val="hybridMultilevel"/>
    <w:tmpl w:val="B534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6F28"/>
    <w:multiLevelType w:val="hybridMultilevel"/>
    <w:tmpl w:val="21D44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E23F2"/>
    <w:multiLevelType w:val="hybridMultilevel"/>
    <w:tmpl w:val="6FE8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3B68"/>
    <w:multiLevelType w:val="hybridMultilevel"/>
    <w:tmpl w:val="7D4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A2D3A"/>
    <w:multiLevelType w:val="hybridMultilevel"/>
    <w:tmpl w:val="8CF05504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404717A7"/>
    <w:multiLevelType w:val="hybridMultilevel"/>
    <w:tmpl w:val="3330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2EA9"/>
    <w:multiLevelType w:val="hybridMultilevel"/>
    <w:tmpl w:val="AB2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9530E"/>
    <w:multiLevelType w:val="hybridMultilevel"/>
    <w:tmpl w:val="F38A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868BF"/>
    <w:multiLevelType w:val="hybridMultilevel"/>
    <w:tmpl w:val="4B44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A52E1"/>
    <w:multiLevelType w:val="hybridMultilevel"/>
    <w:tmpl w:val="B1D481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4D5FCF"/>
    <w:multiLevelType w:val="hybridMultilevel"/>
    <w:tmpl w:val="99E2F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34CFC"/>
    <w:multiLevelType w:val="hybridMultilevel"/>
    <w:tmpl w:val="50AE9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3A"/>
    <w:rsid w:val="00036A02"/>
    <w:rsid w:val="0004082C"/>
    <w:rsid w:val="00067CDD"/>
    <w:rsid w:val="00077274"/>
    <w:rsid w:val="000D1DA8"/>
    <w:rsid w:val="00133ECE"/>
    <w:rsid w:val="001634A4"/>
    <w:rsid w:val="001C0F54"/>
    <w:rsid w:val="001E4418"/>
    <w:rsid w:val="00202587"/>
    <w:rsid w:val="002B60E0"/>
    <w:rsid w:val="002C01AF"/>
    <w:rsid w:val="00316BB2"/>
    <w:rsid w:val="0035362B"/>
    <w:rsid w:val="00353CEF"/>
    <w:rsid w:val="00360F2F"/>
    <w:rsid w:val="0037132F"/>
    <w:rsid w:val="0037272F"/>
    <w:rsid w:val="0039196C"/>
    <w:rsid w:val="003A0575"/>
    <w:rsid w:val="003D4BEE"/>
    <w:rsid w:val="003D6485"/>
    <w:rsid w:val="00494DC1"/>
    <w:rsid w:val="004E33EB"/>
    <w:rsid w:val="004F703A"/>
    <w:rsid w:val="00515BF5"/>
    <w:rsid w:val="00536C25"/>
    <w:rsid w:val="005F7557"/>
    <w:rsid w:val="006145A2"/>
    <w:rsid w:val="0064535F"/>
    <w:rsid w:val="006A2191"/>
    <w:rsid w:val="006E225B"/>
    <w:rsid w:val="007219A1"/>
    <w:rsid w:val="0076754F"/>
    <w:rsid w:val="007D24BA"/>
    <w:rsid w:val="008162E9"/>
    <w:rsid w:val="00827D0B"/>
    <w:rsid w:val="00836386"/>
    <w:rsid w:val="00865FA9"/>
    <w:rsid w:val="008F30EE"/>
    <w:rsid w:val="00904972"/>
    <w:rsid w:val="0090529B"/>
    <w:rsid w:val="0093032E"/>
    <w:rsid w:val="00954390"/>
    <w:rsid w:val="009B25F2"/>
    <w:rsid w:val="00A218FB"/>
    <w:rsid w:val="00A35906"/>
    <w:rsid w:val="00A84464"/>
    <w:rsid w:val="00AF7DB9"/>
    <w:rsid w:val="00B12441"/>
    <w:rsid w:val="00B366A4"/>
    <w:rsid w:val="00B9202D"/>
    <w:rsid w:val="00B976B3"/>
    <w:rsid w:val="00C311FE"/>
    <w:rsid w:val="00C5673F"/>
    <w:rsid w:val="00C8138D"/>
    <w:rsid w:val="00CB1C89"/>
    <w:rsid w:val="00CC6183"/>
    <w:rsid w:val="00CE6949"/>
    <w:rsid w:val="00D772CF"/>
    <w:rsid w:val="00E31D5B"/>
    <w:rsid w:val="00E334A3"/>
    <w:rsid w:val="00E47DC0"/>
    <w:rsid w:val="00ED0BE6"/>
    <w:rsid w:val="00F563CA"/>
    <w:rsid w:val="00FA66CA"/>
    <w:rsid w:val="00FA70BA"/>
    <w:rsid w:val="00FE6C1A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4318"/>
  <w15:docId w15:val="{447C5BA1-021F-40A8-8871-13DE76FE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E6949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1D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362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Robinson</dc:creator>
  <cp:lastModifiedBy>Troy Peters, CTS</cp:lastModifiedBy>
  <cp:revision>7</cp:revision>
  <cp:lastPrinted>2019-02-17T19:48:00Z</cp:lastPrinted>
  <dcterms:created xsi:type="dcterms:W3CDTF">2019-08-19T22:06:00Z</dcterms:created>
  <dcterms:modified xsi:type="dcterms:W3CDTF">2019-08-19T22:39:00Z</dcterms:modified>
</cp:coreProperties>
</file>